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4E4FB2" w:rsidRDefault="00E77933" w:rsidP="00F8498E">
      <w:pPr>
        <w:jc w:val="both"/>
        <w:rPr>
          <w:rFonts w:ascii="Times New Roman" w:hAnsi="Times New Roman" w:cs="Times New Roman"/>
          <w:sz w:val="28"/>
          <w:szCs w:val="28"/>
        </w:rPr>
      </w:pPr>
      <w:r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B43553">
        <w:rPr>
          <w:rFonts w:ascii="Times New Roman" w:hAnsi="Times New Roman" w:cs="Times New Roman"/>
          <w:b/>
          <w:sz w:val="28"/>
          <w:szCs w:val="28"/>
          <w:u w:val="single"/>
        </w:rPr>
        <w:t>TRIGESIMA</w:t>
      </w:r>
      <w:r w:rsidR="008E6400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71196">
        <w:rPr>
          <w:rFonts w:ascii="Times New Roman" w:hAnsi="Times New Roman" w:cs="Times New Roman"/>
          <w:b/>
          <w:sz w:val="28"/>
          <w:szCs w:val="28"/>
          <w:u w:val="single"/>
        </w:rPr>
        <w:t xml:space="preserve">PRIMEIRA </w:t>
      </w:r>
      <w:r w:rsidR="006D0136" w:rsidRPr="004E4FB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4E4FB2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sz w:val="28"/>
          <w:szCs w:val="28"/>
        </w:rPr>
        <w:t xml:space="preserve">Ao </w:t>
      </w:r>
      <w:proofErr w:type="gramStart"/>
      <w:r w:rsidR="00071196">
        <w:rPr>
          <w:rFonts w:ascii="Times New Roman" w:hAnsi="Times New Roman" w:cs="Times New Roman"/>
          <w:sz w:val="28"/>
          <w:szCs w:val="28"/>
        </w:rPr>
        <w:t>01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dias</w:t>
      </w:r>
      <w:proofErr w:type="gramEnd"/>
      <w:r w:rsidR="006B41FF" w:rsidRPr="004E4FB2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071196">
        <w:rPr>
          <w:rFonts w:ascii="Times New Roman" w:hAnsi="Times New Roman" w:cs="Times New Roman"/>
          <w:sz w:val="28"/>
          <w:szCs w:val="28"/>
        </w:rPr>
        <w:t>OUTUBRO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4E4FB2">
        <w:rPr>
          <w:rFonts w:ascii="Times New Roman" w:hAnsi="Times New Roman" w:cs="Times New Roman"/>
          <w:sz w:val="28"/>
          <w:szCs w:val="28"/>
        </w:rPr>
        <w:t>dezoito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4E4FB2">
        <w:rPr>
          <w:rFonts w:ascii="Times New Roman" w:hAnsi="Times New Roman" w:cs="Times New Roman"/>
          <w:sz w:val="28"/>
          <w:szCs w:val="28"/>
        </w:rPr>
        <w:t>8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4E4FB2">
        <w:rPr>
          <w:rFonts w:ascii="Times New Roman" w:hAnsi="Times New Roman" w:cs="Times New Roman"/>
          <w:sz w:val="28"/>
          <w:szCs w:val="28"/>
        </w:rPr>
        <w:t>às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BA13B7">
        <w:rPr>
          <w:rFonts w:ascii="Times New Roman" w:hAnsi="Times New Roman" w:cs="Times New Roman"/>
          <w:sz w:val="28"/>
          <w:szCs w:val="28"/>
        </w:rPr>
        <w:t>19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BA13B7">
        <w:rPr>
          <w:rFonts w:ascii="Times New Roman" w:hAnsi="Times New Roman" w:cs="Times New Roman"/>
          <w:sz w:val="28"/>
          <w:szCs w:val="28"/>
        </w:rPr>
        <w:t>3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0 horas, reuniram-se neste recinto da Câmara de Vereadores de Redentora, Estado do Rio Grande do Sul, conforme assinaturas no livro de presença, </w:t>
      </w:r>
      <w:r w:rsidR="00D210BE" w:rsidRPr="004E4FB2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3E022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Vanderlei da Rosa, Denilson Machado da Silva</w:t>
      </w:r>
      <w:r w:rsidR="002C3CD0" w:rsidRPr="004E4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Osmar Viana dos</w:t>
      </w:r>
      <w:r w:rsidR="00210118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4E4FB2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4E4FB2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4E4FB2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passamos a discussão e votação da Ata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da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196">
        <w:rPr>
          <w:rFonts w:ascii="Times New Roman" w:hAnsi="Times New Roman" w:cs="Times New Roman"/>
          <w:sz w:val="28"/>
          <w:szCs w:val="28"/>
        </w:rPr>
        <w:t>Trigesima</w:t>
      </w:r>
      <w:proofErr w:type="spellEnd"/>
      <w:r w:rsidR="003F2F96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812A1" w:rsidRPr="004E4FB2">
        <w:rPr>
          <w:rFonts w:ascii="Times New Roman" w:hAnsi="Times New Roman" w:cs="Times New Roman"/>
          <w:sz w:val="28"/>
          <w:szCs w:val="28"/>
        </w:rPr>
        <w:t xml:space="preserve">Sessão </w:t>
      </w:r>
      <w:r w:rsidR="00601C9D" w:rsidRPr="004E4FB2">
        <w:rPr>
          <w:rFonts w:ascii="Times New Roman" w:hAnsi="Times New Roman" w:cs="Times New Roman"/>
          <w:sz w:val="28"/>
          <w:szCs w:val="28"/>
        </w:rPr>
        <w:t>Ordiná</w:t>
      </w:r>
      <w:r w:rsidR="002672BF" w:rsidRPr="004E4FB2">
        <w:rPr>
          <w:rFonts w:ascii="Times New Roman" w:hAnsi="Times New Roman" w:cs="Times New Roman"/>
          <w:sz w:val="28"/>
          <w:szCs w:val="28"/>
        </w:rPr>
        <w:t>ria</w:t>
      </w:r>
      <w:r w:rsidR="005401F6" w:rsidRPr="004E4FB2">
        <w:rPr>
          <w:rFonts w:ascii="Times New Roman" w:hAnsi="Times New Roman" w:cs="Times New Roman"/>
          <w:sz w:val="28"/>
          <w:szCs w:val="28"/>
        </w:rPr>
        <w:t>.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4E4FB2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:</w:t>
      </w:r>
      <w:r w:rsidR="00F22D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196" w:rsidRPr="00071196">
        <w:rPr>
          <w:rFonts w:ascii="Times New Roman" w:hAnsi="Times New Roman" w:cs="Times New Roman"/>
          <w:sz w:val="28"/>
          <w:szCs w:val="28"/>
        </w:rPr>
        <w:t>Of/nº 393/18</w:t>
      </w:r>
      <w:r w:rsidR="00071196">
        <w:rPr>
          <w:rFonts w:ascii="Times New Roman" w:hAnsi="Times New Roman" w:cs="Times New Roman"/>
          <w:sz w:val="28"/>
          <w:szCs w:val="28"/>
        </w:rPr>
        <w:t xml:space="preserve">, de 03 de outubro de 2018, veto ao Projeto de Lei nº 056/18; Projeto de Lei nº 061/18 do Poder Executivo; Projeto de Lei nº 062/18 do Poder Executivo; Of/nº 390/18, do Poder Executivo; Of/nº 391/18 do Poder Executivo; </w:t>
      </w:r>
      <w:proofErr w:type="spellStart"/>
      <w:r w:rsidR="0007119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071196">
        <w:rPr>
          <w:rFonts w:ascii="Times New Roman" w:hAnsi="Times New Roman" w:cs="Times New Roman"/>
          <w:sz w:val="28"/>
          <w:szCs w:val="28"/>
        </w:rPr>
        <w:t xml:space="preserve">/nº 392/18 do Poder Executivo; </w:t>
      </w:r>
      <w:proofErr w:type="spellStart"/>
      <w:r w:rsidR="0007119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071196">
        <w:rPr>
          <w:rFonts w:ascii="Times New Roman" w:hAnsi="Times New Roman" w:cs="Times New Roman"/>
          <w:sz w:val="28"/>
          <w:szCs w:val="28"/>
        </w:rPr>
        <w:t xml:space="preserve">/nº 394/18 do Poder Executivo; </w:t>
      </w:r>
      <w:proofErr w:type="spellStart"/>
      <w:r w:rsidR="0007119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071196">
        <w:rPr>
          <w:rFonts w:ascii="Times New Roman" w:hAnsi="Times New Roman" w:cs="Times New Roman"/>
          <w:sz w:val="28"/>
          <w:szCs w:val="28"/>
        </w:rPr>
        <w:t xml:space="preserve">/nº 395/18 do Poder Executivo; </w:t>
      </w:r>
      <w:proofErr w:type="spellStart"/>
      <w:r w:rsidR="0007119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071196">
        <w:rPr>
          <w:rFonts w:ascii="Times New Roman" w:hAnsi="Times New Roman" w:cs="Times New Roman"/>
          <w:sz w:val="28"/>
          <w:szCs w:val="28"/>
        </w:rPr>
        <w:t xml:space="preserve">/nº 05/18 do Poder Executivo da Sec. da </w:t>
      </w:r>
      <w:proofErr w:type="spellStart"/>
      <w:r w:rsidR="00071196">
        <w:rPr>
          <w:rFonts w:ascii="Times New Roman" w:hAnsi="Times New Roman" w:cs="Times New Roman"/>
          <w:sz w:val="28"/>
          <w:szCs w:val="28"/>
        </w:rPr>
        <w:t>Saude</w:t>
      </w:r>
      <w:proofErr w:type="spellEnd"/>
      <w:r w:rsidR="00071196">
        <w:rPr>
          <w:rFonts w:ascii="Times New Roman" w:hAnsi="Times New Roman" w:cs="Times New Roman"/>
          <w:sz w:val="28"/>
          <w:szCs w:val="28"/>
        </w:rPr>
        <w:t>; Convite Sec. Mun. de Esportes</w:t>
      </w:r>
      <w:r w:rsidR="00A756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Of nº 14</w:t>
      </w:r>
      <w:r w:rsidR="000711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</w:t>
      </w:r>
      <w:r w:rsidR="00D85F8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ED1E7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14</w:t>
      </w:r>
      <w:r w:rsidR="000711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="00D85F8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e 146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/18 ao Poder Executivo.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PEQUENO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85F8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 manifestação dos Senhores Vereadores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1F597E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GRANDE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 manifestação dos Senho</w:t>
      </w:r>
      <w:r w:rsidR="00B65DF6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r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es Vereadores. 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Intervalo Regimental. Passamos a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r w:rsidR="000A6D98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D85F89" w:rsidRPr="00D85F8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Em discussão o</w:t>
      </w:r>
      <w:r w:rsidR="00D85F8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D85F89" w:rsidRPr="00071196">
        <w:rPr>
          <w:rFonts w:ascii="Times New Roman" w:hAnsi="Times New Roman" w:cs="Times New Roman"/>
          <w:sz w:val="28"/>
          <w:szCs w:val="28"/>
        </w:rPr>
        <w:t>Of/nº 393/18</w:t>
      </w:r>
      <w:r w:rsidR="00D85F89">
        <w:rPr>
          <w:rFonts w:ascii="Times New Roman" w:hAnsi="Times New Roman" w:cs="Times New Roman"/>
          <w:sz w:val="28"/>
          <w:szCs w:val="28"/>
        </w:rPr>
        <w:t>, de 03 de outubro de 2018. Encaminhado as</w:t>
      </w:r>
      <w:proofErr w:type="gramStart"/>
      <w:r w:rsidR="00D85F89">
        <w:rPr>
          <w:rFonts w:ascii="Times New Roman" w:hAnsi="Times New Roman" w:cs="Times New Roman"/>
          <w:sz w:val="28"/>
          <w:szCs w:val="28"/>
        </w:rPr>
        <w:t xml:space="preserve"> </w:t>
      </w:r>
      <w:r w:rsidR="00D85F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85F89">
        <w:rPr>
          <w:rFonts w:ascii="Times New Roman" w:hAnsi="Times New Roman" w:cs="Times New Roman"/>
          <w:sz w:val="28"/>
          <w:szCs w:val="28"/>
        </w:rPr>
        <w:t>veto ao Projeto de Lei nº 056/18</w:t>
      </w:r>
      <w:r w:rsidR="00D85F89">
        <w:rPr>
          <w:rFonts w:ascii="Times New Roman" w:hAnsi="Times New Roman" w:cs="Times New Roman"/>
          <w:sz w:val="28"/>
          <w:szCs w:val="28"/>
        </w:rPr>
        <w:t xml:space="preserve"> encaminhado as comissões competentes; Em discussão o </w:t>
      </w:r>
      <w:r w:rsidR="00D85F89">
        <w:rPr>
          <w:rFonts w:ascii="Times New Roman" w:hAnsi="Times New Roman" w:cs="Times New Roman"/>
          <w:sz w:val="28"/>
          <w:szCs w:val="28"/>
        </w:rPr>
        <w:t>Projeto de Lei nº 061/18 do Poder Executivo</w:t>
      </w:r>
      <w:r w:rsidR="007674A4">
        <w:rPr>
          <w:rFonts w:ascii="Times New Roman" w:hAnsi="Times New Roman" w:cs="Times New Roman"/>
          <w:sz w:val="28"/>
          <w:szCs w:val="28"/>
        </w:rPr>
        <w:t>. Aprovado por unanimidade</w:t>
      </w:r>
      <w:r w:rsidR="00D85F89">
        <w:rPr>
          <w:rFonts w:ascii="Times New Roman" w:hAnsi="Times New Roman" w:cs="Times New Roman"/>
          <w:sz w:val="28"/>
          <w:szCs w:val="28"/>
        </w:rPr>
        <w:t>; Projeto de L</w:t>
      </w:r>
      <w:r w:rsidR="007674A4">
        <w:rPr>
          <w:rFonts w:ascii="Times New Roman" w:hAnsi="Times New Roman" w:cs="Times New Roman"/>
          <w:sz w:val="28"/>
          <w:szCs w:val="28"/>
        </w:rPr>
        <w:t>ei nº 062/18 do Poder Executivo encaminhado as Comissões Compet</w:t>
      </w:r>
      <w:r w:rsidR="008C0675">
        <w:rPr>
          <w:rFonts w:ascii="Times New Roman" w:hAnsi="Times New Roman" w:cs="Times New Roman"/>
          <w:sz w:val="28"/>
          <w:szCs w:val="28"/>
        </w:rPr>
        <w:t>en</w:t>
      </w:r>
      <w:bookmarkStart w:id="0" w:name="_GoBack"/>
      <w:bookmarkEnd w:id="0"/>
      <w:r w:rsidR="007674A4">
        <w:rPr>
          <w:rFonts w:ascii="Times New Roman" w:hAnsi="Times New Roman" w:cs="Times New Roman"/>
          <w:sz w:val="28"/>
          <w:szCs w:val="28"/>
        </w:rPr>
        <w:t>tes</w:t>
      </w:r>
      <w:r w:rsidR="006802BF">
        <w:rPr>
          <w:rFonts w:ascii="Times New Roman" w:hAnsi="Times New Roman" w:cs="Times New Roman"/>
          <w:sz w:val="28"/>
          <w:szCs w:val="28"/>
        </w:rPr>
        <w:t>. P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4E4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6BA">
        <w:rPr>
          <w:rFonts w:ascii="Times New Roman" w:hAnsi="Times New Roman" w:cs="Times New Roman"/>
          <w:sz w:val="28"/>
          <w:szCs w:val="28"/>
        </w:rPr>
        <w:t xml:space="preserve">Manifestaram-se os Vereadores </w:t>
      </w:r>
      <w:r w:rsidR="007674A4">
        <w:rPr>
          <w:rFonts w:ascii="Times New Roman" w:hAnsi="Times New Roman" w:cs="Times New Roman"/>
          <w:sz w:val="28"/>
          <w:szCs w:val="28"/>
        </w:rPr>
        <w:t>Vanderlei, Lairtom</w:t>
      </w:r>
      <w:r w:rsidR="00DF16BA">
        <w:rPr>
          <w:rFonts w:ascii="Times New Roman" w:hAnsi="Times New Roman" w:cs="Times New Roman"/>
          <w:sz w:val="28"/>
          <w:szCs w:val="28"/>
        </w:rPr>
        <w:t xml:space="preserve"> e Osmar.</w:t>
      </w:r>
      <w:r w:rsidR="005D284C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2C3CD0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deus encerra os trabalho 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da presen</w:t>
      </w:r>
      <w:r w:rsidR="002E4900" w:rsidRPr="004E4FB2">
        <w:rPr>
          <w:rFonts w:ascii="Times New Roman" w:hAnsi="Times New Roman" w:cs="Times New Roman"/>
          <w:sz w:val="28"/>
          <w:szCs w:val="28"/>
        </w:rPr>
        <w:t>te</w:t>
      </w:r>
      <w:proofErr w:type="gramEnd"/>
      <w:r w:rsidR="002E4900" w:rsidRPr="004E4FB2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7674A4">
        <w:rPr>
          <w:rFonts w:ascii="Times New Roman" w:hAnsi="Times New Roman" w:cs="Times New Roman"/>
          <w:sz w:val="28"/>
          <w:szCs w:val="28"/>
        </w:rPr>
        <w:t>08</w:t>
      </w:r>
      <w:r w:rsidR="00DF16BA">
        <w:rPr>
          <w:rFonts w:ascii="Times New Roman" w:hAnsi="Times New Roman" w:cs="Times New Roman"/>
          <w:sz w:val="28"/>
          <w:szCs w:val="28"/>
        </w:rPr>
        <w:t xml:space="preserve"> de outubro</w:t>
      </w:r>
      <w:proofErr w:type="gramStart"/>
      <w:r w:rsidR="00DF16BA">
        <w:rPr>
          <w:rFonts w:ascii="Times New Roman" w:hAnsi="Times New Roman" w:cs="Times New Roman"/>
          <w:sz w:val="28"/>
          <w:szCs w:val="28"/>
        </w:rPr>
        <w:t xml:space="preserve"> </w:t>
      </w:r>
      <w:r w:rsidR="00790814" w:rsidRPr="004E4F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40675" w:rsidRPr="004E4FB2">
        <w:rPr>
          <w:rFonts w:ascii="Times New Roman" w:hAnsi="Times New Roman" w:cs="Times New Roman"/>
          <w:sz w:val="28"/>
          <w:szCs w:val="28"/>
        </w:rPr>
        <w:t>de 201</w:t>
      </w:r>
      <w:r w:rsidR="007D773F" w:rsidRPr="004E4FB2">
        <w:rPr>
          <w:rFonts w:ascii="Times New Roman" w:hAnsi="Times New Roman" w:cs="Times New Roman"/>
          <w:sz w:val="28"/>
          <w:szCs w:val="28"/>
        </w:rPr>
        <w:t>8</w:t>
      </w:r>
      <w:r w:rsidR="00D40675" w:rsidRPr="004E4FB2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4E4FB2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3B0CCD" w:rsidRPr="004E4FB2" w:rsidSect="005C22D0">
      <w:pgSz w:w="11907" w:h="16839" w:code="9"/>
      <w:pgMar w:top="2269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24170"/>
    <w:rsid w:val="00624E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12A50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43761"/>
    <w:rsid w:val="00A455A3"/>
    <w:rsid w:val="00A64ED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7933"/>
    <w:rsid w:val="00E85573"/>
    <w:rsid w:val="00E8614B"/>
    <w:rsid w:val="00ED1E75"/>
    <w:rsid w:val="00ED611F"/>
    <w:rsid w:val="00F02EC1"/>
    <w:rsid w:val="00F22D45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2018-10-10T12:53:00Z</cp:lastPrinted>
  <dcterms:created xsi:type="dcterms:W3CDTF">2018-10-10T12:54:00Z</dcterms:created>
  <dcterms:modified xsi:type="dcterms:W3CDTF">2018-10-10T12:54:00Z</dcterms:modified>
</cp:coreProperties>
</file>